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45F04" w14:textId="77777777" w:rsidR="00510960" w:rsidRDefault="00510960" w:rsidP="00510960">
      <w:pPr>
        <w:pStyle w:val="NoSpacing"/>
        <w:jc w:val="center"/>
        <w:rPr>
          <w:sz w:val="28"/>
          <w:szCs w:val="28"/>
        </w:rPr>
      </w:pPr>
      <w:r>
        <w:rPr>
          <w:sz w:val="28"/>
          <w:szCs w:val="28"/>
        </w:rPr>
        <w:t>PIEDMONT CORVETTE CLUB</w:t>
      </w:r>
    </w:p>
    <w:p w14:paraId="353DE835" w14:textId="77777777" w:rsidR="00510960" w:rsidRDefault="00510960" w:rsidP="00510960">
      <w:pPr>
        <w:pStyle w:val="NoSpacing"/>
        <w:jc w:val="center"/>
        <w:rPr>
          <w:sz w:val="28"/>
          <w:szCs w:val="28"/>
        </w:rPr>
      </w:pPr>
      <w:r>
        <w:rPr>
          <w:sz w:val="28"/>
          <w:szCs w:val="28"/>
        </w:rPr>
        <w:t>MONTHLY BUSINESS MEETING</w:t>
      </w:r>
    </w:p>
    <w:p w14:paraId="2302053C" w14:textId="77777777" w:rsidR="00510960" w:rsidRDefault="00510960" w:rsidP="00510960">
      <w:pPr>
        <w:pStyle w:val="NoSpacing"/>
        <w:jc w:val="center"/>
        <w:rPr>
          <w:sz w:val="28"/>
          <w:szCs w:val="28"/>
        </w:rPr>
      </w:pPr>
      <w:r>
        <w:rPr>
          <w:sz w:val="28"/>
          <w:szCs w:val="28"/>
        </w:rPr>
        <w:t>8/21/18</w:t>
      </w:r>
    </w:p>
    <w:p w14:paraId="1F8F8951" w14:textId="77777777" w:rsidR="00510960" w:rsidRDefault="00510960" w:rsidP="00510960">
      <w:pPr>
        <w:pStyle w:val="NoSpacing"/>
        <w:jc w:val="center"/>
        <w:rPr>
          <w:sz w:val="28"/>
          <w:szCs w:val="28"/>
        </w:rPr>
      </w:pPr>
    </w:p>
    <w:p w14:paraId="6093BCF1" w14:textId="77777777" w:rsidR="00510960" w:rsidRDefault="00510960" w:rsidP="00510960">
      <w:pPr>
        <w:pStyle w:val="NoSpacing"/>
        <w:numPr>
          <w:ilvl w:val="0"/>
          <w:numId w:val="2"/>
        </w:numPr>
        <w:rPr>
          <w:sz w:val="28"/>
          <w:szCs w:val="28"/>
        </w:rPr>
      </w:pPr>
      <w:r>
        <w:rPr>
          <w:sz w:val="28"/>
          <w:szCs w:val="28"/>
        </w:rPr>
        <w:t xml:space="preserve"> Welcome and Call to Order:</w:t>
      </w:r>
    </w:p>
    <w:p w14:paraId="1EC4658F" w14:textId="77777777" w:rsidR="00F43BEF" w:rsidRDefault="00510960" w:rsidP="00510960">
      <w:pPr>
        <w:pStyle w:val="NoSpacing"/>
        <w:ind w:left="720"/>
        <w:rPr>
          <w:sz w:val="28"/>
          <w:szCs w:val="28"/>
        </w:rPr>
      </w:pPr>
      <w:r>
        <w:rPr>
          <w:sz w:val="28"/>
          <w:szCs w:val="28"/>
        </w:rPr>
        <w:t xml:space="preserve">.  The meeting was called to order by the President, Paul Jolley at 7:00 p.m. </w:t>
      </w:r>
      <w:r w:rsidR="00F43BEF">
        <w:rPr>
          <w:sz w:val="28"/>
          <w:szCs w:val="28"/>
        </w:rPr>
        <w:t xml:space="preserve">  </w:t>
      </w:r>
    </w:p>
    <w:p w14:paraId="6F78EA06" w14:textId="77777777" w:rsidR="00510960" w:rsidRDefault="00F43BEF" w:rsidP="00F43BEF">
      <w:pPr>
        <w:pStyle w:val="NoSpacing"/>
        <w:ind w:left="720"/>
        <w:rPr>
          <w:sz w:val="28"/>
          <w:szCs w:val="28"/>
        </w:rPr>
      </w:pPr>
      <w:r>
        <w:rPr>
          <w:sz w:val="28"/>
          <w:szCs w:val="28"/>
        </w:rPr>
        <w:t xml:space="preserve">   </w:t>
      </w:r>
      <w:r w:rsidR="00510960">
        <w:rPr>
          <w:sz w:val="28"/>
          <w:szCs w:val="28"/>
        </w:rPr>
        <w:t xml:space="preserve">at </w:t>
      </w:r>
      <w:proofErr w:type="spellStart"/>
      <w:r w:rsidR="00510960">
        <w:rPr>
          <w:sz w:val="28"/>
          <w:szCs w:val="28"/>
        </w:rPr>
        <w:t>Ledo’s</w:t>
      </w:r>
      <w:proofErr w:type="spellEnd"/>
      <w:r w:rsidR="00510960">
        <w:rPr>
          <w:sz w:val="28"/>
          <w:szCs w:val="28"/>
        </w:rPr>
        <w:t xml:space="preserve"> in Warrenton, VA.</w:t>
      </w:r>
    </w:p>
    <w:p w14:paraId="0CB6E889" w14:textId="77777777" w:rsidR="00510960" w:rsidRDefault="00510960" w:rsidP="00510960">
      <w:pPr>
        <w:pStyle w:val="NoSpacing"/>
        <w:ind w:left="720"/>
        <w:rPr>
          <w:sz w:val="28"/>
          <w:szCs w:val="28"/>
        </w:rPr>
      </w:pPr>
      <w:r>
        <w:rPr>
          <w:sz w:val="28"/>
          <w:szCs w:val="28"/>
        </w:rPr>
        <w:t>.  The Pledge of Allegiance was recited.</w:t>
      </w:r>
    </w:p>
    <w:p w14:paraId="60038917" w14:textId="77777777" w:rsidR="00510960" w:rsidRDefault="00510960" w:rsidP="00510960">
      <w:pPr>
        <w:pStyle w:val="NoSpacing"/>
        <w:ind w:left="720"/>
        <w:rPr>
          <w:sz w:val="28"/>
          <w:szCs w:val="28"/>
        </w:rPr>
      </w:pPr>
      <w:r>
        <w:rPr>
          <w:sz w:val="28"/>
          <w:szCs w:val="28"/>
        </w:rPr>
        <w:t>.  There were 15 members present.</w:t>
      </w:r>
    </w:p>
    <w:p w14:paraId="02AF0F7A" w14:textId="77777777" w:rsidR="00510960" w:rsidRDefault="00510960" w:rsidP="00510960">
      <w:pPr>
        <w:pStyle w:val="NoSpacing"/>
        <w:numPr>
          <w:ilvl w:val="0"/>
          <w:numId w:val="2"/>
        </w:numPr>
        <w:rPr>
          <w:sz w:val="28"/>
          <w:szCs w:val="28"/>
        </w:rPr>
      </w:pPr>
      <w:r>
        <w:rPr>
          <w:sz w:val="28"/>
          <w:szCs w:val="28"/>
        </w:rPr>
        <w:t>Introduction of Guests/New Members:  No new members or guests.</w:t>
      </w:r>
    </w:p>
    <w:p w14:paraId="10F15FD0" w14:textId="77777777" w:rsidR="00510960" w:rsidRDefault="00510960" w:rsidP="00510960">
      <w:pPr>
        <w:pStyle w:val="NoSpacing"/>
        <w:numPr>
          <w:ilvl w:val="0"/>
          <w:numId w:val="2"/>
        </w:numPr>
        <w:rPr>
          <w:sz w:val="28"/>
          <w:szCs w:val="28"/>
        </w:rPr>
      </w:pPr>
      <w:r>
        <w:rPr>
          <w:sz w:val="28"/>
          <w:szCs w:val="28"/>
        </w:rPr>
        <w:t>Minutes from the previous meeting were sent to membership by email. The minutes from the previous month were accepted by Ronnie and second by Lynn.  Minutes approved.</w:t>
      </w:r>
    </w:p>
    <w:p w14:paraId="16F573A7" w14:textId="77777777" w:rsidR="00510960" w:rsidRDefault="00F43BEF" w:rsidP="00510960">
      <w:pPr>
        <w:pStyle w:val="NoSpacing"/>
        <w:numPr>
          <w:ilvl w:val="0"/>
          <w:numId w:val="2"/>
        </w:numPr>
        <w:rPr>
          <w:sz w:val="28"/>
          <w:szCs w:val="28"/>
        </w:rPr>
      </w:pPr>
      <w:r>
        <w:rPr>
          <w:sz w:val="28"/>
          <w:szCs w:val="28"/>
        </w:rPr>
        <w:t>The Treasurer Report:</w:t>
      </w:r>
    </w:p>
    <w:p w14:paraId="616283EA" w14:textId="77777777" w:rsidR="00F43BEF" w:rsidRDefault="00F43BEF" w:rsidP="00510960">
      <w:pPr>
        <w:pStyle w:val="NoSpacing"/>
        <w:ind w:left="720"/>
        <w:rPr>
          <w:sz w:val="28"/>
          <w:szCs w:val="28"/>
        </w:rPr>
      </w:pPr>
      <w:r>
        <w:rPr>
          <w:sz w:val="28"/>
          <w:szCs w:val="28"/>
        </w:rPr>
        <w:t xml:space="preserve">   . The treasurer reported that there is a balance in PCC’s account of   </w:t>
      </w:r>
    </w:p>
    <w:p w14:paraId="1B6B9555" w14:textId="77777777" w:rsidR="00F43BEF" w:rsidRDefault="00F43BEF" w:rsidP="00510960">
      <w:pPr>
        <w:pStyle w:val="NoSpacing"/>
        <w:ind w:left="720"/>
        <w:rPr>
          <w:sz w:val="28"/>
          <w:szCs w:val="28"/>
        </w:rPr>
      </w:pPr>
      <w:r>
        <w:rPr>
          <w:sz w:val="28"/>
          <w:szCs w:val="28"/>
        </w:rPr>
        <w:t xml:space="preserve">     $2315.18.  Clay moved to accept the report, Clint second the motion.      </w:t>
      </w:r>
    </w:p>
    <w:p w14:paraId="094C91E2" w14:textId="77777777" w:rsidR="00510960" w:rsidRDefault="00F43BEF" w:rsidP="00510960">
      <w:pPr>
        <w:pStyle w:val="NoSpacing"/>
        <w:ind w:left="720"/>
        <w:rPr>
          <w:sz w:val="28"/>
          <w:szCs w:val="28"/>
        </w:rPr>
      </w:pPr>
      <w:r>
        <w:rPr>
          <w:sz w:val="28"/>
          <w:szCs w:val="28"/>
        </w:rPr>
        <w:t xml:space="preserve">    Report approved.</w:t>
      </w:r>
    </w:p>
    <w:p w14:paraId="598540D3" w14:textId="77777777" w:rsidR="00F43BEF" w:rsidRDefault="00F43BEF" w:rsidP="00F43BEF">
      <w:pPr>
        <w:pStyle w:val="NoSpacing"/>
        <w:numPr>
          <w:ilvl w:val="0"/>
          <w:numId w:val="2"/>
        </w:numPr>
        <w:rPr>
          <w:sz w:val="28"/>
          <w:szCs w:val="28"/>
        </w:rPr>
      </w:pPr>
      <w:r>
        <w:rPr>
          <w:sz w:val="28"/>
          <w:szCs w:val="28"/>
        </w:rPr>
        <w:t xml:space="preserve"> The Sunshine Lady’s Report:</w:t>
      </w:r>
    </w:p>
    <w:p w14:paraId="6814C18E" w14:textId="77777777" w:rsidR="00F43BEF" w:rsidRDefault="00F43BEF" w:rsidP="00F43BEF">
      <w:pPr>
        <w:pStyle w:val="NoSpacing"/>
        <w:ind w:left="720"/>
        <w:rPr>
          <w:sz w:val="28"/>
          <w:szCs w:val="28"/>
        </w:rPr>
      </w:pPr>
      <w:r>
        <w:rPr>
          <w:sz w:val="28"/>
          <w:szCs w:val="28"/>
        </w:rPr>
        <w:t xml:space="preserve">   .  Birthdays and anniversaries for August and September were announced.</w:t>
      </w:r>
    </w:p>
    <w:p w14:paraId="7F525BCB" w14:textId="77777777" w:rsidR="00F43BEF" w:rsidRDefault="00F43BEF" w:rsidP="00F43BEF">
      <w:pPr>
        <w:pStyle w:val="NoSpacing"/>
        <w:numPr>
          <w:ilvl w:val="0"/>
          <w:numId w:val="2"/>
        </w:numPr>
        <w:rPr>
          <w:sz w:val="28"/>
          <w:szCs w:val="28"/>
        </w:rPr>
      </w:pPr>
      <w:r>
        <w:rPr>
          <w:sz w:val="28"/>
          <w:szCs w:val="28"/>
        </w:rPr>
        <w:t>The Secretary’s Report:</w:t>
      </w:r>
    </w:p>
    <w:p w14:paraId="15987A94" w14:textId="77777777" w:rsidR="00F43BEF" w:rsidRDefault="00F43BEF" w:rsidP="00F43BEF">
      <w:pPr>
        <w:pStyle w:val="NoSpacing"/>
        <w:ind w:left="720"/>
        <w:rPr>
          <w:sz w:val="28"/>
          <w:szCs w:val="28"/>
        </w:rPr>
      </w:pPr>
      <w:r>
        <w:rPr>
          <w:sz w:val="28"/>
          <w:szCs w:val="28"/>
        </w:rPr>
        <w:t xml:space="preserve">   .  The Secretary was absent.</w:t>
      </w:r>
    </w:p>
    <w:p w14:paraId="15A32EC0" w14:textId="77777777" w:rsidR="00F43BEF" w:rsidRDefault="00F43BEF" w:rsidP="00F43BEF">
      <w:pPr>
        <w:pStyle w:val="NoSpacing"/>
        <w:numPr>
          <w:ilvl w:val="0"/>
          <w:numId w:val="2"/>
        </w:numPr>
        <w:rPr>
          <w:sz w:val="28"/>
          <w:szCs w:val="28"/>
        </w:rPr>
      </w:pPr>
      <w:r>
        <w:rPr>
          <w:sz w:val="28"/>
          <w:szCs w:val="28"/>
        </w:rPr>
        <w:t>The Webmaster’s Report:</w:t>
      </w:r>
    </w:p>
    <w:p w14:paraId="30452AF5" w14:textId="77777777" w:rsidR="00F43BEF" w:rsidRDefault="00F43BEF" w:rsidP="00F43BEF">
      <w:pPr>
        <w:pStyle w:val="NoSpacing"/>
        <w:ind w:left="630"/>
        <w:rPr>
          <w:sz w:val="28"/>
          <w:szCs w:val="28"/>
        </w:rPr>
      </w:pPr>
      <w:r>
        <w:rPr>
          <w:sz w:val="28"/>
          <w:szCs w:val="28"/>
        </w:rPr>
        <w:t xml:space="preserve">     . The Webmaster was absent.</w:t>
      </w:r>
    </w:p>
    <w:p w14:paraId="688DBD1D" w14:textId="77777777" w:rsidR="00F43BEF" w:rsidRDefault="00F43BEF" w:rsidP="00F43BEF">
      <w:pPr>
        <w:pStyle w:val="NoSpacing"/>
        <w:numPr>
          <w:ilvl w:val="0"/>
          <w:numId w:val="2"/>
        </w:numPr>
        <w:rPr>
          <w:sz w:val="28"/>
          <w:szCs w:val="28"/>
        </w:rPr>
      </w:pPr>
      <w:r>
        <w:rPr>
          <w:sz w:val="28"/>
          <w:szCs w:val="28"/>
        </w:rPr>
        <w:t>The Director’s Report:</w:t>
      </w:r>
    </w:p>
    <w:p w14:paraId="209CDFA6" w14:textId="77777777" w:rsidR="00F43BEF" w:rsidRDefault="00F43BEF" w:rsidP="00F43BEF">
      <w:pPr>
        <w:pStyle w:val="NoSpacing"/>
        <w:ind w:left="990"/>
        <w:rPr>
          <w:sz w:val="28"/>
          <w:szCs w:val="28"/>
        </w:rPr>
      </w:pPr>
      <w:r>
        <w:rPr>
          <w:sz w:val="28"/>
          <w:szCs w:val="28"/>
        </w:rPr>
        <w:t>.  The Director was absent.</w:t>
      </w:r>
    </w:p>
    <w:p w14:paraId="3D3C9C2D" w14:textId="77777777" w:rsidR="00F43BEF" w:rsidRDefault="00F43BEF" w:rsidP="00F43BEF">
      <w:pPr>
        <w:pStyle w:val="NoSpacing"/>
        <w:numPr>
          <w:ilvl w:val="0"/>
          <w:numId w:val="2"/>
        </w:numPr>
        <w:rPr>
          <w:sz w:val="28"/>
          <w:szCs w:val="28"/>
        </w:rPr>
      </w:pPr>
      <w:r>
        <w:rPr>
          <w:sz w:val="28"/>
          <w:szCs w:val="28"/>
        </w:rPr>
        <w:t>The Vice President’s Report:</w:t>
      </w:r>
    </w:p>
    <w:p w14:paraId="59403F04" w14:textId="2D306CE3" w:rsidR="00F43BEF" w:rsidRDefault="00F43BEF" w:rsidP="00F43BEF">
      <w:pPr>
        <w:pStyle w:val="NoSpacing"/>
        <w:ind w:left="990"/>
        <w:rPr>
          <w:sz w:val="28"/>
          <w:szCs w:val="28"/>
        </w:rPr>
      </w:pPr>
      <w:r>
        <w:rPr>
          <w:sz w:val="28"/>
          <w:szCs w:val="28"/>
        </w:rPr>
        <w:t>.</w:t>
      </w:r>
      <w:r w:rsidR="005B2393">
        <w:rPr>
          <w:sz w:val="28"/>
          <w:szCs w:val="28"/>
        </w:rPr>
        <w:t xml:space="preserve"> </w:t>
      </w:r>
      <w:proofErr w:type="gramStart"/>
      <w:r>
        <w:rPr>
          <w:sz w:val="28"/>
          <w:szCs w:val="28"/>
        </w:rPr>
        <w:t>The</w:t>
      </w:r>
      <w:proofErr w:type="gramEnd"/>
      <w:r>
        <w:rPr>
          <w:sz w:val="28"/>
          <w:szCs w:val="28"/>
        </w:rPr>
        <w:t xml:space="preserve"> annual picnic will be held</w:t>
      </w:r>
      <w:r w:rsidR="00191EFE">
        <w:rPr>
          <w:sz w:val="28"/>
          <w:szCs w:val="28"/>
        </w:rPr>
        <w:t xml:space="preserve"> at the Flying Circus in Bealeton, VA </w:t>
      </w:r>
      <w:r>
        <w:rPr>
          <w:sz w:val="28"/>
          <w:szCs w:val="28"/>
        </w:rPr>
        <w:t xml:space="preserve"> on October 7, 2018</w:t>
      </w:r>
      <w:r w:rsidR="00191EFE">
        <w:rPr>
          <w:sz w:val="28"/>
          <w:szCs w:val="28"/>
        </w:rPr>
        <w:t>, with  an arrival time around the 11:00 a.m. hour.</w:t>
      </w:r>
      <w:r>
        <w:rPr>
          <w:sz w:val="28"/>
          <w:szCs w:val="28"/>
        </w:rPr>
        <w:t xml:space="preserve"> PCC will host NVCC at </w:t>
      </w:r>
      <w:r w:rsidR="00191EFE">
        <w:rPr>
          <w:sz w:val="28"/>
          <w:szCs w:val="28"/>
        </w:rPr>
        <w:t>this event</w:t>
      </w:r>
      <w:r>
        <w:rPr>
          <w:sz w:val="28"/>
          <w:szCs w:val="28"/>
        </w:rPr>
        <w:t xml:space="preserve">.  The club is requesting that members </w:t>
      </w:r>
      <w:r w:rsidR="00191EFE">
        <w:rPr>
          <w:sz w:val="28"/>
          <w:szCs w:val="28"/>
        </w:rPr>
        <w:t xml:space="preserve">bring </w:t>
      </w:r>
      <w:r>
        <w:rPr>
          <w:sz w:val="28"/>
          <w:szCs w:val="28"/>
        </w:rPr>
        <w:t xml:space="preserve">a side dish to </w:t>
      </w:r>
      <w:r w:rsidR="00191EFE">
        <w:rPr>
          <w:sz w:val="28"/>
          <w:szCs w:val="28"/>
        </w:rPr>
        <w:t xml:space="preserve">accompany the meat dishes that are being provided by the </w:t>
      </w:r>
      <w:proofErr w:type="spellStart"/>
      <w:r w:rsidR="00191EFE">
        <w:rPr>
          <w:sz w:val="28"/>
          <w:szCs w:val="28"/>
        </w:rPr>
        <w:t>LeDrews</w:t>
      </w:r>
      <w:proofErr w:type="spellEnd"/>
      <w:r w:rsidR="00191EFE">
        <w:rPr>
          <w:sz w:val="28"/>
          <w:szCs w:val="28"/>
        </w:rPr>
        <w:t xml:space="preserve"> and </w:t>
      </w:r>
      <w:proofErr w:type="spellStart"/>
      <w:r w:rsidR="00191EFE">
        <w:rPr>
          <w:sz w:val="28"/>
          <w:szCs w:val="28"/>
        </w:rPr>
        <w:t>Kohlers</w:t>
      </w:r>
      <w:proofErr w:type="spellEnd"/>
      <w:r w:rsidR="00191EFE">
        <w:rPr>
          <w:sz w:val="28"/>
          <w:szCs w:val="28"/>
        </w:rPr>
        <w:t>.  We are sharing the cost of the pavilion rental with NVCC.  Our cars can be parked in front of the pavilion on the grass.  The cost is $10.00 per person (group rate).  Ronnie would like to invite someone from County Chevrolet to join us.  A flyer will be coming about with all info on this event.</w:t>
      </w:r>
    </w:p>
    <w:p w14:paraId="10BE6009" w14:textId="77777777" w:rsidR="00EF4798" w:rsidRDefault="00EF4798" w:rsidP="00F43BEF">
      <w:pPr>
        <w:pStyle w:val="NoSpacing"/>
        <w:ind w:left="990"/>
        <w:rPr>
          <w:sz w:val="28"/>
          <w:szCs w:val="28"/>
        </w:rPr>
      </w:pPr>
    </w:p>
    <w:p w14:paraId="7276FC1A" w14:textId="77777777" w:rsidR="00EF4798" w:rsidRDefault="00EF4798" w:rsidP="00F43BEF">
      <w:pPr>
        <w:pStyle w:val="NoSpacing"/>
        <w:ind w:left="990"/>
        <w:rPr>
          <w:sz w:val="28"/>
          <w:szCs w:val="28"/>
        </w:rPr>
      </w:pPr>
    </w:p>
    <w:p w14:paraId="59B2728C" w14:textId="77777777" w:rsidR="00EF4798" w:rsidRDefault="00EF4798" w:rsidP="00F43BEF">
      <w:pPr>
        <w:pStyle w:val="NoSpacing"/>
        <w:ind w:left="990"/>
        <w:rPr>
          <w:sz w:val="28"/>
          <w:szCs w:val="28"/>
        </w:rPr>
      </w:pPr>
      <w:r>
        <w:rPr>
          <w:sz w:val="28"/>
          <w:szCs w:val="28"/>
        </w:rPr>
        <w:lastRenderedPageBreak/>
        <w:t>Minutes PCC Business Meeting  8/21/18</w:t>
      </w:r>
    </w:p>
    <w:p w14:paraId="091F502B" w14:textId="77777777" w:rsidR="00191EFE" w:rsidRDefault="00191EFE" w:rsidP="00191EFE">
      <w:pPr>
        <w:pStyle w:val="NoSpacing"/>
        <w:numPr>
          <w:ilvl w:val="0"/>
          <w:numId w:val="2"/>
        </w:numPr>
        <w:rPr>
          <w:sz w:val="28"/>
          <w:szCs w:val="28"/>
        </w:rPr>
      </w:pPr>
      <w:r>
        <w:rPr>
          <w:sz w:val="28"/>
          <w:szCs w:val="28"/>
        </w:rPr>
        <w:t>The President’s Report:</w:t>
      </w:r>
    </w:p>
    <w:p w14:paraId="115349DB" w14:textId="77777777" w:rsidR="00191EFE" w:rsidRDefault="00191EFE" w:rsidP="00191EFE">
      <w:pPr>
        <w:pStyle w:val="NoSpacing"/>
        <w:ind w:left="990"/>
        <w:rPr>
          <w:sz w:val="28"/>
          <w:szCs w:val="28"/>
        </w:rPr>
      </w:pPr>
      <w:r>
        <w:rPr>
          <w:sz w:val="28"/>
          <w:szCs w:val="28"/>
        </w:rPr>
        <w:t xml:space="preserve">.  He spoke about a video that was seen by a member and shared with </w:t>
      </w:r>
      <w:r w:rsidR="0026363A">
        <w:rPr>
          <w:sz w:val="28"/>
          <w:szCs w:val="28"/>
        </w:rPr>
        <w:t xml:space="preserve">other </w:t>
      </w:r>
      <w:r>
        <w:rPr>
          <w:sz w:val="28"/>
          <w:szCs w:val="28"/>
        </w:rPr>
        <w:t>club members of a black Avalanche being nailed by radar in Prince William County.</w:t>
      </w:r>
    </w:p>
    <w:p w14:paraId="43450DEE" w14:textId="77777777" w:rsidR="0026363A" w:rsidRDefault="0026363A" w:rsidP="0026363A">
      <w:pPr>
        <w:pStyle w:val="NoSpacing"/>
        <w:numPr>
          <w:ilvl w:val="0"/>
          <w:numId w:val="2"/>
        </w:numPr>
        <w:rPr>
          <w:sz w:val="28"/>
          <w:szCs w:val="28"/>
        </w:rPr>
      </w:pPr>
      <w:r>
        <w:rPr>
          <w:sz w:val="28"/>
          <w:szCs w:val="28"/>
        </w:rPr>
        <w:t>Unfinished Business:</w:t>
      </w:r>
    </w:p>
    <w:p w14:paraId="4B344637" w14:textId="77777777" w:rsidR="0026363A" w:rsidRDefault="0026363A" w:rsidP="0026363A">
      <w:pPr>
        <w:pStyle w:val="NoSpacing"/>
        <w:ind w:left="990"/>
        <w:rPr>
          <w:sz w:val="28"/>
          <w:szCs w:val="28"/>
        </w:rPr>
      </w:pPr>
      <w:r>
        <w:rPr>
          <w:sz w:val="28"/>
          <w:szCs w:val="28"/>
        </w:rPr>
        <w:t>.The trip to Carlisle will take place on Friday, August 24.  Meet at Peebles parking lot at 6:45 a.m. with departure at 7:00 a.m.</w:t>
      </w:r>
    </w:p>
    <w:p w14:paraId="2F769542" w14:textId="1509BC0C" w:rsidR="00510960" w:rsidRDefault="0026363A" w:rsidP="0026363A">
      <w:pPr>
        <w:pStyle w:val="NoSpacing"/>
        <w:ind w:left="990"/>
        <w:rPr>
          <w:sz w:val="28"/>
          <w:szCs w:val="28"/>
        </w:rPr>
      </w:pPr>
      <w:proofErr w:type="gramStart"/>
      <w:r>
        <w:rPr>
          <w:sz w:val="28"/>
          <w:szCs w:val="28"/>
        </w:rPr>
        <w:t>.The</w:t>
      </w:r>
      <w:proofErr w:type="gramEnd"/>
      <w:r>
        <w:rPr>
          <w:sz w:val="28"/>
          <w:szCs w:val="28"/>
        </w:rPr>
        <w:t xml:space="preserve"> Niagara Falls trip i</w:t>
      </w:r>
      <w:r w:rsidR="001B6448">
        <w:rPr>
          <w:sz w:val="28"/>
          <w:szCs w:val="28"/>
        </w:rPr>
        <w:t>s</w:t>
      </w:r>
      <w:r>
        <w:rPr>
          <w:sz w:val="28"/>
          <w:szCs w:val="28"/>
        </w:rPr>
        <w:t xml:space="preserve"> scheduled </w:t>
      </w:r>
      <w:r w:rsidR="001B6448">
        <w:rPr>
          <w:sz w:val="28"/>
          <w:szCs w:val="28"/>
        </w:rPr>
        <w:t>for</w:t>
      </w:r>
      <w:r>
        <w:rPr>
          <w:sz w:val="28"/>
          <w:szCs w:val="28"/>
        </w:rPr>
        <w:t xml:space="preserve"> Thursday, September 13 thru Monday September 7.  There will be 7 cars from PCC and 5 other cars from neighboring clubs.  We will meet at Peebles at 5:45 a.m. and leave at 6:00 a.m.  We will stop in Breezewood for breakfast and to meet up with the other clubs.  Please remember your passports, to sign your waivers and Insurance cards (which is needed if you are stopped by a PD in Canada).</w:t>
      </w:r>
    </w:p>
    <w:p w14:paraId="7348C051" w14:textId="6FD4FAED" w:rsidR="0026363A" w:rsidRDefault="0026363A" w:rsidP="0026363A">
      <w:pPr>
        <w:pStyle w:val="NoSpacing"/>
        <w:ind w:left="990"/>
        <w:rPr>
          <w:sz w:val="28"/>
          <w:szCs w:val="28"/>
        </w:rPr>
      </w:pPr>
      <w:proofErr w:type="gramStart"/>
      <w:r>
        <w:rPr>
          <w:sz w:val="28"/>
          <w:szCs w:val="28"/>
        </w:rPr>
        <w:t>.The</w:t>
      </w:r>
      <w:proofErr w:type="gramEnd"/>
      <w:r>
        <w:rPr>
          <w:sz w:val="28"/>
          <w:szCs w:val="28"/>
        </w:rPr>
        <w:t xml:space="preserve"> Battlefield Corvette Club</w:t>
      </w:r>
      <w:r w:rsidR="005B2393">
        <w:rPr>
          <w:sz w:val="28"/>
          <w:szCs w:val="28"/>
        </w:rPr>
        <w:t xml:space="preserve"> </w:t>
      </w:r>
      <w:r>
        <w:rPr>
          <w:sz w:val="28"/>
          <w:szCs w:val="28"/>
        </w:rPr>
        <w:t xml:space="preserve">Cruz-In will be held on September 29 at Radley Chevrolet in Fredericksburg, VA.  We will meet at the </w:t>
      </w:r>
      <w:r w:rsidR="004245F9">
        <w:rPr>
          <w:sz w:val="28"/>
          <w:szCs w:val="28"/>
        </w:rPr>
        <w:t>Bealeton</w:t>
      </w:r>
      <w:r>
        <w:rPr>
          <w:sz w:val="28"/>
          <w:szCs w:val="28"/>
        </w:rPr>
        <w:t xml:space="preserve"> Food Lion at 7:15 a.m. and leave at 7:30 a.m.</w:t>
      </w:r>
    </w:p>
    <w:p w14:paraId="4906DE3C" w14:textId="77777777" w:rsidR="0026363A" w:rsidRDefault="0026363A" w:rsidP="0026363A">
      <w:pPr>
        <w:pStyle w:val="NoSpacing"/>
        <w:ind w:left="990"/>
        <w:rPr>
          <w:sz w:val="28"/>
          <w:szCs w:val="28"/>
        </w:rPr>
      </w:pPr>
      <w:r>
        <w:rPr>
          <w:sz w:val="28"/>
          <w:szCs w:val="28"/>
        </w:rPr>
        <w:t xml:space="preserve">.The Ocean City </w:t>
      </w:r>
      <w:proofErr w:type="spellStart"/>
      <w:r>
        <w:rPr>
          <w:sz w:val="28"/>
          <w:szCs w:val="28"/>
        </w:rPr>
        <w:t>cruise</w:t>
      </w:r>
      <w:proofErr w:type="spellEnd"/>
      <w:r>
        <w:rPr>
          <w:sz w:val="28"/>
          <w:szCs w:val="28"/>
        </w:rPr>
        <w:t xml:space="preserve"> will ab October 12 – 14, 2018.  We will get a head count at our September meeting and discuss departure plans.</w:t>
      </w:r>
    </w:p>
    <w:p w14:paraId="2788728C" w14:textId="77777777" w:rsidR="0026363A" w:rsidRDefault="0026363A" w:rsidP="0026363A">
      <w:pPr>
        <w:pStyle w:val="NoSpacing"/>
        <w:ind w:left="990"/>
        <w:rPr>
          <w:sz w:val="28"/>
          <w:szCs w:val="28"/>
        </w:rPr>
      </w:pPr>
      <w:r>
        <w:rPr>
          <w:sz w:val="28"/>
          <w:szCs w:val="28"/>
        </w:rPr>
        <w:t>. There is a Holiday Event being held in Gettysburg</w:t>
      </w:r>
      <w:r w:rsidR="004245F9">
        <w:rPr>
          <w:sz w:val="28"/>
          <w:szCs w:val="28"/>
        </w:rPr>
        <w:t>, PA on December 4.  We will discuss taking a trip to this event at our next meeting.</w:t>
      </w:r>
    </w:p>
    <w:p w14:paraId="389F3B07" w14:textId="3E7CAC58" w:rsidR="004245F9" w:rsidRDefault="004245F9" w:rsidP="004245F9">
      <w:pPr>
        <w:pStyle w:val="NoSpacing"/>
        <w:numPr>
          <w:ilvl w:val="0"/>
          <w:numId w:val="2"/>
        </w:numPr>
        <w:rPr>
          <w:sz w:val="28"/>
          <w:szCs w:val="28"/>
        </w:rPr>
      </w:pPr>
      <w:r>
        <w:rPr>
          <w:sz w:val="28"/>
          <w:szCs w:val="28"/>
        </w:rPr>
        <w:t xml:space="preserve"> New Bu</w:t>
      </w:r>
      <w:r w:rsidR="005B2393">
        <w:rPr>
          <w:sz w:val="28"/>
          <w:szCs w:val="28"/>
        </w:rPr>
        <w:t>s</w:t>
      </w:r>
      <w:r>
        <w:rPr>
          <w:sz w:val="28"/>
          <w:szCs w:val="28"/>
        </w:rPr>
        <w:t>iness:</w:t>
      </w:r>
    </w:p>
    <w:p w14:paraId="4FA85109" w14:textId="77777777" w:rsidR="004245F9" w:rsidRDefault="004245F9" w:rsidP="004245F9">
      <w:pPr>
        <w:pStyle w:val="NoSpacing"/>
        <w:ind w:left="990"/>
        <w:rPr>
          <w:sz w:val="28"/>
          <w:szCs w:val="28"/>
        </w:rPr>
      </w:pPr>
      <w:bookmarkStart w:id="0" w:name="_GoBack"/>
      <w:bookmarkEnd w:id="0"/>
      <w:r>
        <w:rPr>
          <w:sz w:val="28"/>
          <w:szCs w:val="28"/>
        </w:rPr>
        <w:t>. None.</w:t>
      </w:r>
    </w:p>
    <w:p w14:paraId="0739A9C7" w14:textId="77777777" w:rsidR="004245F9" w:rsidRDefault="004245F9" w:rsidP="004245F9">
      <w:pPr>
        <w:pStyle w:val="NoSpacing"/>
        <w:numPr>
          <w:ilvl w:val="0"/>
          <w:numId w:val="2"/>
        </w:numPr>
        <w:rPr>
          <w:sz w:val="28"/>
          <w:szCs w:val="28"/>
        </w:rPr>
      </w:pPr>
      <w:r>
        <w:rPr>
          <w:sz w:val="28"/>
          <w:szCs w:val="28"/>
        </w:rPr>
        <w:t xml:space="preserve"> Open discussion;</w:t>
      </w:r>
    </w:p>
    <w:p w14:paraId="4A32F329" w14:textId="4FEC77F2" w:rsidR="004245F9" w:rsidRDefault="004245F9" w:rsidP="004245F9">
      <w:pPr>
        <w:pStyle w:val="NoSpacing"/>
        <w:ind w:left="990"/>
        <w:rPr>
          <w:sz w:val="28"/>
          <w:szCs w:val="28"/>
        </w:rPr>
      </w:pPr>
      <w:r>
        <w:rPr>
          <w:sz w:val="28"/>
          <w:szCs w:val="28"/>
        </w:rPr>
        <w:t xml:space="preserve">.  Mike </w:t>
      </w:r>
      <w:proofErr w:type="spellStart"/>
      <w:r>
        <w:rPr>
          <w:sz w:val="28"/>
          <w:szCs w:val="28"/>
        </w:rPr>
        <w:t>Dovel</w:t>
      </w:r>
      <w:proofErr w:type="spellEnd"/>
      <w:r>
        <w:rPr>
          <w:sz w:val="28"/>
          <w:szCs w:val="28"/>
        </w:rPr>
        <w:t xml:space="preserve"> talked about a 1970, 4 speed, 454 </w:t>
      </w:r>
      <w:proofErr w:type="gramStart"/>
      <w:r>
        <w:rPr>
          <w:sz w:val="28"/>
          <w:szCs w:val="28"/>
        </w:rPr>
        <w:t>engine</w:t>
      </w:r>
      <w:proofErr w:type="gramEnd"/>
      <w:r>
        <w:rPr>
          <w:sz w:val="28"/>
          <w:szCs w:val="28"/>
        </w:rPr>
        <w:t>, Vette that a coworker has for sale.  He is asking $23,000.  For more info contact Mike.</w:t>
      </w:r>
    </w:p>
    <w:p w14:paraId="1FA74AC2" w14:textId="77777777" w:rsidR="004245F9" w:rsidRDefault="004245F9" w:rsidP="004245F9">
      <w:pPr>
        <w:pStyle w:val="NoSpacing"/>
        <w:numPr>
          <w:ilvl w:val="0"/>
          <w:numId w:val="2"/>
        </w:numPr>
        <w:rPr>
          <w:sz w:val="28"/>
          <w:szCs w:val="28"/>
        </w:rPr>
      </w:pPr>
      <w:r>
        <w:rPr>
          <w:sz w:val="28"/>
          <w:szCs w:val="28"/>
        </w:rPr>
        <w:t xml:space="preserve"> 50/50 Drawing:</w:t>
      </w:r>
    </w:p>
    <w:p w14:paraId="6FEBA64D" w14:textId="77777777" w:rsidR="004245F9" w:rsidRDefault="004245F9" w:rsidP="004245F9">
      <w:pPr>
        <w:pStyle w:val="NoSpacing"/>
        <w:ind w:left="990"/>
        <w:rPr>
          <w:sz w:val="28"/>
          <w:szCs w:val="28"/>
        </w:rPr>
      </w:pPr>
      <w:r>
        <w:rPr>
          <w:sz w:val="28"/>
          <w:szCs w:val="28"/>
        </w:rPr>
        <w:t>.  Total $41.</w:t>
      </w:r>
      <w:proofErr w:type="gramStart"/>
      <w:r>
        <w:rPr>
          <w:sz w:val="28"/>
          <w:szCs w:val="28"/>
        </w:rPr>
        <w:t>00 .</w:t>
      </w:r>
      <w:proofErr w:type="gramEnd"/>
      <w:r>
        <w:rPr>
          <w:sz w:val="28"/>
          <w:szCs w:val="28"/>
        </w:rPr>
        <w:t xml:space="preserve">  Bryan D.  $20, the club $21.</w:t>
      </w:r>
    </w:p>
    <w:p w14:paraId="3E57D028" w14:textId="77777777" w:rsidR="004245F9" w:rsidRDefault="004245F9" w:rsidP="004245F9">
      <w:pPr>
        <w:pStyle w:val="NoSpacing"/>
        <w:numPr>
          <w:ilvl w:val="0"/>
          <w:numId w:val="2"/>
        </w:numPr>
        <w:rPr>
          <w:sz w:val="28"/>
          <w:szCs w:val="28"/>
        </w:rPr>
      </w:pPr>
      <w:r>
        <w:rPr>
          <w:sz w:val="28"/>
          <w:szCs w:val="28"/>
        </w:rPr>
        <w:t>A motion was made by Ronnie to adjourn the meeting, Charlotte second the motion.  Meeting adjourned at 7:30 p.m.</w:t>
      </w:r>
    </w:p>
    <w:p w14:paraId="49D975DB" w14:textId="77777777" w:rsidR="004245F9" w:rsidRDefault="004245F9" w:rsidP="004245F9">
      <w:pPr>
        <w:pStyle w:val="NoSpacing"/>
        <w:rPr>
          <w:sz w:val="28"/>
          <w:szCs w:val="28"/>
        </w:rPr>
      </w:pPr>
    </w:p>
    <w:p w14:paraId="368B3EE8" w14:textId="77777777" w:rsidR="004245F9" w:rsidRPr="004245F9" w:rsidRDefault="004245F9" w:rsidP="004245F9">
      <w:pPr>
        <w:pStyle w:val="NoSpacing"/>
        <w:rPr>
          <w:sz w:val="28"/>
          <w:szCs w:val="28"/>
        </w:rPr>
      </w:pPr>
      <w:r>
        <w:rPr>
          <w:sz w:val="28"/>
          <w:szCs w:val="28"/>
        </w:rPr>
        <w:t>Prepared by:  Carol Kohler</w:t>
      </w:r>
    </w:p>
    <w:sectPr w:rsidR="004245F9" w:rsidRPr="004245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331FD"/>
    <w:multiLevelType w:val="hybridMultilevel"/>
    <w:tmpl w:val="A4E0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602CA"/>
    <w:multiLevelType w:val="hybridMultilevel"/>
    <w:tmpl w:val="567E802C"/>
    <w:lvl w:ilvl="0" w:tplc="0409000F">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960"/>
    <w:rsid w:val="00191EFE"/>
    <w:rsid w:val="001B6448"/>
    <w:rsid w:val="0026363A"/>
    <w:rsid w:val="004245F9"/>
    <w:rsid w:val="00510960"/>
    <w:rsid w:val="005B2393"/>
    <w:rsid w:val="00A47FEC"/>
    <w:rsid w:val="00CC3CF1"/>
    <w:rsid w:val="00EF4798"/>
    <w:rsid w:val="00F43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E1F3"/>
  <w15:docId w15:val="{A96A12E2-E3BA-48F0-B136-BEFA2819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09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Lynn Zagrod</cp:lastModifiedBy>
  <cp:revision>4</cp:revision>
  <cp:lastPrinted>2018-09-04T15:21:00Z</cp:lastPrinted>
  <dcterms:created xsi:type="dcterms:W3CDTF">2018-09-11T20:56:00Z</dcterms:created>
  <dcterms:modified xsi:type="dcterms:W3CDTF">2018-10-02T18:41:00Z</dcterms:modified>
</cp:coreProperties>
</file>